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482"/>
        <w:tblW w:w="14817" w:type="dxa"/>
        <w:tblLayout w:type="fixed"/>
        <w:tblLook w:val="0000"/>
      </w:tblPr>
      <w:tblGrid>
        <w:gridCol w:w="1809"/>
        <w:gridCol w:w="1701"/>
        <w:gridCol w:w="1952"/>
        <w:gridCol w:w="1843"/>
        <w:gridCol w:w="1842"/>
        <w:gridCol w:w="2694"/>
        <w:gridCol w:w="2976"/>
      </w:tblGrid>
      <w:tr w:rsidR="00720883" w:rsidRPr="00087600" w:rsidTr="005B0961">
        <w:trPr>
          <w:trHeight w:val="988"/>
        </w:trPr>
        <w:tc>
          <w:tcPr>
            <w:tcW w:w="1809" w:type="dxa"/>
            <w:vMerge w:val="restart"/>
          </w:tcPr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 w:val="restart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 w:rsidRPr="00087600">
              <w:rPr>
                <w:rFonts w:ascii="Times New Roman" w:hAnsi="Times New Roman" w:cs="Times New Roman"/>
              </w:rPr>
              <w:t>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  <w:bookmarkStart w:id="0" w:name="_GoBack"/>
            <w:bookmarkEnd w:id="0"/>
          </w:p>
        </w:tc>
        <w:tc>
          <w:tcPr>
            <w:tcW w:w="6379" w:type="dxa"/>
            <w:gridSpan w:val="3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087600">
              <w:rPr>
                <w:rFonts w:ascii="Times New Roman" w:hAnsi="Times New Roman" w:cs="Times New Roman"/>
              </w:rPr>
              <w:t>недвижимого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5B0961">
        <w:tc>
          <w:tcPr>
            <w:tcW w:w="1809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</w:tcPr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5B0961">
        <w:tc>
          <w:tcPr>
            <w:tcW w:w="1809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</w:tcPr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5B0961">
        <w:trPr>
          <w:trHeight w:val="652"/>
        </w:trPr>
        <w:tc>
          <w:tcPr>
            <w:tcW w:w="1809" w:type="dxa"/>
          </w:tcPr>
          <w:p w:rsidR="00720883" w:rsidRPr="007F67BC" w:rsidRDefault="007F67BC" w:rsidP="001D7F38">
            <w:pPr>
              <w:pStyle w:val="ConsPlusCel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Исаев Александр Анатольевич</w:t>
            </w:r>
          </w:p>
        </w:tc>
        <w:tc>
          <w:tcPr>
            <w:tcW w:w="1701" w:type="dxa"/>
          </w:tcPr>
          <w:p w:rsidR="00720883" w:rsidRDefault="00183B5D" w:rsidP="001D7F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1952" w:type="dxa"/>
          </w:tcPr>
          <w:p w:rsidR="00720883" w:rsidRDefault="00183B5D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1 242 558</w:t>
            </w:r>
          </w:p>
        </w:tc>
        <w:tc>
          <w:tcPr>
            <w:tcW w:w="1843" w:type="dxa"/>
          </w:tcPr>
          <w:p w:rsidR="00720883" w:rsidRDefault="00720883" w:rsidP="005B09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183B5D" w:rsidP="005B09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183B5D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694" w:type="dxa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183B5D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</w:tcPr>
          <w:p w:rsidR="00720883" w:rsidRPr="001D7F38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Audi</w:t>
            </w:r>
            <w:r w:rsidRPr="001D7F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 w:rsidRPr="001D7F38">
              <w:rPr>
                <w:rFonts w:ascii="Times New Roman" w:hAnsi="Times New Roman" w:cs="Times New Roman"/>
              </w:rPr>
              <w:t>7</w:t>
            </w:r>
          </w:p>
          <w:p w:rsidR="001D7F38" w:rsidRPr="00761094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Мотороллер </w:t>
            </w:r>
            <w:r>
              <w:rPr>
                <w:rFonts w:ascii="Times New Roman" w:hAnsi="Times New Roman" w:cs="Times New Roman"/>
                <w:lang w:val="en-US"/>
              </w:rPr>
              <w:t>Yamaha</w:t>
            </w:r>
          </w:p>
          <w:p w:rsidR="001D7F38" w:rsidRPr="001D7F38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 xml:space="preserve"> Yamaha</w:t>
            </w:r>
          </w:p>
        </w:tc>
      </w:tr>
      <w:tr w:rsidR="001D7F38" w:rsidRPr="00087600" w:rsidTr="005B0961">
        <w:trPr>
          <w:trHeight w:val="449"/>
        </w:trPr>
        <w:tc>
          <w:tcPr>
            <w:tcW w:w="1809" w:type="dxa"/>
            <w:vMerge w:val="restart"/>
          </w:tcPr>
          <w:p w:rsidR="001D7F38" w:rsidRDefault="006972FD" w:rsidP="006972F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 w:rsidR="00FA7F77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пруга</w:t>
            </w:r>
            <w:r w:rsidR="001D7F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1D7F38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 w:val="restart"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109 067</w:t>
            </w:r>
          </w:p>
        </w:tc>
        <w:tc>
          <w:tcPr>
            <w:tcW w:w="1843" w:type="dxa"/>
          </w:tcPr>
          <w:p w:rsidR="001D7F38" w:rsidRDefault="001D7F38" w:rsidP="005B09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2694" w:type="dxa"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 w:val="restart"/>
          </w:tcPr>
          <w:p w:rsidR="001D7F38" w:rsidRDefault="001D7F38" w:rsidP="001D7F38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1D7F38" w:rsidRPr="001D7F38" w:rsidRDefault="001D7F38" w:rsidP="001D7F38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Lexsus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RX 350</w:t>
            </w:r>
          </w:p>
        </w:tc>
      </w:tr>
      <w:tr w:rsidR="001D7F38" w:rsidRPr="00087600" w:rsidTr="005B0961">
        <w:trPr>
          <w:trHeight w:val="372"/>
        </w:trPr>
        <w:tc>
          <w:tcPr>
            <w:tcW w:w="1809" w:type="dxa"/>
            <w:vMerge/>
          </w:tcPr>
          <w:p w:rsidR="001D7F38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D7F38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D7F38" w:rsidRDefault="001D7F38" w:rsidP="005B09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4" w:type="dxa"/>
          </w:tcPr>
          <w:p w:rsidR="001D7F38" w:rsidRDefault="001D7F38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/>
          </w:tcPr>
          <w:p w:rsidR="001D7F38" w:rsidRPr="00087600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5B0961">
        <w:trPr>
          <w:trHeight w:val="553"/>
        </w:trPr>
        <w:tc>
          <w:tcPr>
            <w:tcW w:w="1809" w:type="dxa"/>
          </w:tcPr>
          <w:p w:rsidR="001D7F38" w:rsidRPr="00761094" w:rsidRDefault="001D7F38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Pr="006972FD" w:rsidRDefault="00720883" w:rsidP="001D7F38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20883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:rsidR="00720883" w:rsidRDefault="00720883" w:rsidP="001D7F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20883" w:rsidRDefault="00720883" w:rsidP="005B09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20883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20883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720883" w:rsidRPr="00087600" w:rsidRDefault="00720883" w:rsidP="001D7F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53E0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83B5D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D7F3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223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0961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972FD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1094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7BC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0ACE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A7F77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uiPriority w:val="59"/>
    <w:rsid w:val="007F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uiPriority w:val="59"/>
    <w:rsid w:val="007F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11</cp:revision>
  <cp:lastPrinted>2016-03-14T11:36:00Z</cp:lastPrinted>
  <dcterms:created xsi:type="dcterms:W3CDTF">2016-03-18T06:05:00Z</dcterms:created>
  <dcterms:modified xsi:type="dcterms:W3CDTF">2016-04-05T09:40:00Z</dcterms:modified>
</cp:coreProperties>
</file>